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18" w:rsidRPr="008475B3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  <w:r w:rsidRPr="008475B3">
        <w:rPr>
          <w:rFonts w:ascii="Times New Roman" w:eastAsia="Times New Roman" w:hAnsi="Times New Roman" w:cs="Times New Roman"/>
          <w:lang w:eastAsia="ru-RU"/>
        </w:rPr>
        <w:t>МИНИСТЕРСТВО ОБРАЗОВАНИЯ ИРКУТСКОЙ ОБЛАСТИ</w:t>
      </w:r>
    </w:p>
    <w:p w:rsidR="000B4E18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  <w:r w:rsidRPr="008475B3">
        <w:rPr>
          <w:rFonts w:ascii="Times New Roman" w:eastAsia="Times New Roman" w:hAnsi="Times New Roman" w:cs="Times New Roman"/>
          <w:lang w:eastAsia="ru-RU"/>
        </w:rPr>
        <w:t xml:space="preserve">Государственное общеобразовательное казенное учреждение Иркутской области </w:t>
      </w:r>
    </w:p>
    <w:p w:rsidR="000B4E18" w:rsidRPr="008475B3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  <w:r w:rsidRPr="008475B3">
        <w:rPr>
          <w:rFonts w:ascii="Times New Roman" w:eastAsia="Times New Roman" w:hAnsi="Times New Roman" w:cs="Times New Roman"/>
          <w:lang w:eastAsia="ru-RU"/>
        </w:rPr>
        <w:t>«Специальная (коррекционная) школа № 1 г. Иркутска»</w:t>
      </w:r>
    </w:p>
    <w:p w:rsidR="000B4E18" w:rsidRPr="008475B3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  <w:r w:rsidRPr="008475B3">
        <w:rPr>
          <w:rFonts w:ascii="Times New Roman" w:eastAsia="Times New Roman" w:hAnsi="Times New Roman" w:cs="Times New Roman"/>
          <w:lang w:eastAsia="ru-RU"/>
        </w:rPr>
        <w:t>(ГОКУ «СКШ № 1 г. Иркутска»)</w:t>
      </w:r>
    </w:p>
    <w:p w:rsidR="000B4E18" w:rsidRPr="008475B3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  <w:r w:rsidRPr="008475B3">
        <w:rPr>
          <w:rFonts w:ascii="Times New Roman" w:eastAsia="Times New Roman" w:hAnsi="Times New Roman" w:cs="Times New Roman"/>
          <w:lang w:eastAsia="ru-RU"/>
        </w:rPr>
        <w:t>664009, г. Иркутск, ул. Дорожная, 4</w:t>
      </w:r>
    </w:p>
    <w:p w:rsidR="000B4E18" w:rsidRPr="008475B3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  <w:r w:rsidRPr="008475B3">
        <w:rPr>
          <w:rFonts w:ascii="Times New Roman" w:eastAsia="Times New Roman" w:hAnsi="Times New Roman" w:cs="Times New Roman"/>
          <w:lang w:eastAsia="ru-RU"/>
        </w:rPr>
        <w:t xml:space="preserve">тел/факс: 27-05-33; </w:t>
      </w:r>
      <w:proofErr w:type="spellStart"/>
      <w:r w:rsidRPr="008475B3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8475B3">
        <w:rPr>
          <w:rFonts w:ascii="Times New Roman" w:eastAsia="Times New Roman" w:hAnsi="Times New Roman" w:cs="Times New Roman"/>
          <w:lang w:eastAsia="ru-RU"/>
        </w:rPr>
        <w:t xml:space="preserve">: shkola_1irk@mail.ru </w:t>
      </w:r>
    </w:p>
    <w:p w:rsidR="000B4E18" w:rsidRPr="008475B3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4E18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ook w:val="04A0"/>
      </w:tblPr>
      <w:tblGrid>
        <w:gridCol w:w="7785"/>
        <w:gridCol w:w="5628"/>
      </w:tblGrid>
      <w:tr w:rsidR="00386C2D" w:rsidRPr="00D20CC2" w:rsidTr="006C301A">
        <w:trPr>
          <w:jc w:val="center"/>
        </w:trPr>
        <w:tc>
          <w:tcPr>
            <w:tcW w:w="7785" w:type="dxa"/>
          </w:tcPr>
          <w:p w:rsidR="00386C2D" w:rsidRPr="001F4350" w:rsidRDefault="00386C2D" w:rsidP="0058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350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386C2D" w:rsidRPr="001F4350" w:rsidRDefault="00386C2D" w:rsidP="0058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350">
              <w:rPr>
                <w:rFonts w:ascii="Times New Roman" w:hAnsi="Times New Roman"/>
                <w:sz w:val="24"/>
                <w:szCs w:val="24"/>
              </w:rPr>
              <w:t>на педагогическом совете школы</w:t>
            </w:r>
          </w:p>
          <w:p w:rsidR="00386C2D" w:rsidRPr="001F4350" w:rsidRDefault="00386C2D" w:rsidP="0058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350">
              <w:rPr>
                <w:rFonts w:ascii="Times New Roman" w:hAnsi="Times New Roman"/>
                <w:sz w:val="24"/>
                <w:szCs w:val="24"/>
              </w:rPr>
              <w:t>Протокол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30.08.2022 № 4</w:t>
            </w:r>
          </w:p>
        </w:tc>
        <w:tc>
          <w:tcPr>
            <w:tcW w:w="5628" w:type="dxa"/>
          </w:tcPr>
          <w:p w:rsidR="00386C2D" w:rsidRPr="001F4350" w:rsidRDefault="00386C2D" w:rsidP="00587D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350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386C2D" w:rsidRPr="001F4350" w:rsidRDefault="00386C2D" w:rsidP="00587D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350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386C2D" w:rsidRPr="001F4350" w:rsidRDefault="00386C2D" w:rsidP="00587D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35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30.08.2022 </w:t>
            </w:r>
            <w:r w:rsidRPr="001F43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86C2D" w:rsidRPr="001F4350" w:rsidRDefault="00386C2D" w:rsidP="00587D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E18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4E18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4E18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4E18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4E18" w:rsidRPr="008475B3" w:rsidRDefault="000B4E18" w:rsidP="000B4E18">
      <w:pPr>
        <w:tabs>
          <w:tab w:val="left" w:pos="928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4E18" w:rsidRPr="00483E79" w:rsidRDefault="000B4E18" w:rsidP="000B4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E79">
        <w:rPr>
          <w:rFonts w:ascii="Times New Roman" w:hAnsi="Times New Roman"/>
          <w:sz w:val="28"/>
          <w:szCs w:val="28"/>
        </w:rPr>
        <w:t>ПРОГРАММА</w:t>
      </w:r>
    </w:p>
    <w:p w:rsidR="000B4E18" w:rsidRDefault="000B4E18" w:rsidP="000B4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E18" w:rsidRPr="00525C91" w:rsidRDefault="000B4E18" w:rsidP="000B4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предмета «Развитие речи</w:t>
      </w:r>
      <w:r w:rsidRPr="00525C91">
        <w:rPr>
          <w:rFonts w:ascii="Times New Roman" w:hAnsi="Times New Roman"/>
          <w:sz w:val="24"/>
          <w:szCs w:val="24"/>
        </w:rPr>
        <w:t>»</w:t>
      </w:r>
    </w:p>
    <w:p w:rsidR="000B4E18" w:rsidRDefault="000B4E18" w:rsidP="000B4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E18" w:rsidRDefault="000B4E18" w:rsidP="000B4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Адаптированной основной общеобразовательной программе образования</w:t>
      </w:r>
      <w:r w:rsidRPr="006553DE">
        <w:rPr>
          <w:rFonts w:ascii="Times New Roman" w:hAnsi="Times New Roman"/>
          <w:sz w:val="24"/>
          <w:szCs w:val="24"/>
        </w:rPr>
        <w:t xml:space="preserve"> обучающихся с легкой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государственного общеобразовательного учреждения Иркутской области «Специальная (коррекционная) школа № 1 г. Иркутска»</w:t>
      </w:r>
    </w:p>
    <w:p w:rsidR="00386C2D" w:rsidRDefault="00386C2D" w:rsidP="000B4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:rsidR="000B4E18" w:rsidRPr="008475B3" w:rsidRDefault="000B4E18" w:rsidP="000B4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E18" w:rsidRDefault="000B4E18" w:rsidP="00386C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B4E18" w:rsidRDefault="000B4E18" w:rsidP="000B4E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B4E18" w:rsidRDefault="000B4E18" w:rsidP="000B4E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B4E18" w:rsidRDefault="000B4E18" w:rsidP="000B4E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Разработал: учитель </w:t>
      </w:r>
    </w:p>
    <w:p w:rsidR="000B4E18" w:rsidRDefault="000B4E18" w:rsidP="000B4E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Тунекова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Ивановна </w:t>
      </w:r>
    </w:p>
    <w:p w:rsidR="000B4E18" w:rsidRDefault="000B4E18" w:rsidP="000B4E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1КК</w:t>
      </w:r>
    </w:p>
    <w:p w:rsidR="000B4E18" w:rsidRPr="00A74C8E" w:rsidRDefault="000B4E18" w:rsidP="000B4E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0B4E18" w:rsidRDefault="000B4E18" w:rsidP="000B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18" w:rsidRPr="006D279D" w:rsidRDefault="000B4E18" w:rsidP="000B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9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Иркутск, 2022 год</w:t>
      </w:r>
    </w:p>
    <w:p w:rsidR="000B4E18" w:rsidRDefault="000B4E18" w:rsidP="000B4E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4E18" w:rsidRPr="003A44BC" w:rsidRDefault="000B4E18" w:rsidP="000B4E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B4E18" w:rsidRDefault="000B4E18" w:rsidP="000B4E1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Данная </w:t>
      </w:r>
      <w:r w:rsidRPr="00FF4BD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программа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учебного предмета «Развитие речи» разработана</w:t>
      </w:r>
      <w:r w:rsidRPr="004F7E1D">
        <w:t xml:space="preserve"> </w:t>
      </w:r>
      <w:r w:rsidRPr="004F7E1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на основе Адаптированной основной общеобразовательной программы образования обучающихся с умственной отсталостью (интеллектуальными нарушениями) Государственного общеобразовательного казённого учреждения Иркутской области «Специальная коррекционная школа № 1 г. Иркутска» (5-9 классы)</w:t>
      </w:r>
      <w:r w:rsidR="006C21C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с </w:t>
      </w:r>
      <w:r w:rsidR="006C21C4" w:rsidRPr="006C21C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учетом</w:t>
      </w:r>
      <w:r w:rsidR="006C21C4" w:rsidRPr="006C21C4">
        <w:rPr>
          <w:rFonts w:ascii="Times New Roman" w:hAnsi="Times New Roman" w:cs="Times New Roman"/>
          <w:sz w:val="24"/>
          <w:szCs w:val="24"/>
        </w:rPr>
        <w:t xml:space="preserve"> примерной программы курса «Речь», составленной преподавателями Пензенского государственного университета им. В.Г.</w:t>
      </w:r>
      <w:r w:rsidR="00742EA9">
        <w:rPr>
          <w:rFonts w:ascii="Times New Roman" w:hAnsi="Times New Roman" w:cs="Times New Roman"/>
          <w:sz w:val="24"/>
          <w:szCs w:val="24"/>
        </w:rPr>
        <w:t xml:space="preserve"> </w:t>
      </w:r>
      <w:r w:rsidR="006C21C4" w:rsidRPr="006C21C4">
        <w:rPr>
          <w:rFonts w:ascii="Times New Roman" w:hAnsi="Times New Roman" w:cs="Times New Roman"/>
          <w:sz w:val="24"/>
          <w:szCs w:val="24"/>
        </w:rPr>
        <w:t>Белинского Л.Д.</w:t>
      </w:r>
      <w:r w:rsidR="00742EA9">
        <w:rPr>
          <w:rFonts w:ascii="Times New Roman" w:hAnsi="Times New Roman" w:cs="Times New Roman"/>
          <w:sz w:val="24"/>
          <w:szCs w:val="24"/>
        </w:rPr>
        <w:t xml:space="preserve"> </w:t>
      </w:r>
      <w:r w:rsidR="006C21C4" w:rsidRPr="006C21C4">
        <w:rPr>
          <w:rFonts w:ascii="Times New Roman" w:hAnsi="Times New Roman" w:cs="Times New Roman"/>
          <w:sz w:val="24"/>
          <w:szCs w:val="24"/>
        </w:rPr>
        <w:t>Мали, О.С.</w:t>
      </w:r>
      <w:r w:rsidR="00742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1C4" w:rsidRPr="006C21C4">
        <w:rPr>
          <w:rFonts w:ascii="Times New Roman" w:hAnsi="Times New Roman" w:cs="Times New Roman"/>
          <w:sz w:val="24"/>
          <w:szCs w:val="24"/>
        </w:rPr>
        <w:t>Арямово</w:t>
      </w:r>
      <w:r w:rsidR="006C21C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C21C4">
        <w:rPr>
          <w:rFonts w:ascii="Times New Roman" w:hAnsi="Times New Roman" w:cs="Times New Roman"/>
          <w:sz w:val="24"/>
          <w:szCs w:val="24"/>
        </w:rPr>
        <w:t>, С.А.</w:t>
      </w:r>
      <w:r w:rsidR="00742EA9">
        <w:rPr>
          <w:rFonts w:ascii="Times New Roman" w:hAnsi="Times New Roman" w:cs="Times New Roman"/>
          <w:sz w:val="24"/>
          <w:szCs w:val="24"/>
        </w:rPr>
        <w:t xml:space="preserve"> </w:t>
      </w:r>
      <w:r w:rsidR="006C21C4">
        <w:rPr>
          <w:rFonts w:ascii="Times New Roman" w:hAnsi="Times New Roman" w:cs="Times New Roman"/>
          <w:sz w:val="24"/>
          <w:szCs w:val="24"/>
        </w:rPr>
        <w:t xml:space="preserve">Климовой, Н.С. </w:t>
      </w:r>
      <w:proofErr w:type="spellStart"/>
      <w:r w:rsidR="006C21C4">
        <w:rPr>
          <w:rFonts w:ascii="Times New Roman" w:hAnsi="Times New Roman" w:cs="Times New Roman"/>
          <w:sz w:val="24"/>
          <w:szCs w:val="24"/>
        </w:rPr>
        <w:t>Песковой</w:t>
      </w:r>
      <w:proofErr w:type="spellEnd"/>
      <w:r w:rsidR="006C21C4">
        <w:rPr>
          <w:rFonts w:ascii="Times New Roman" w:hAnsi="Times New Roman" w:cs="Times New Roman"/>
          <w:sz w:val="24"/>
          <w:szCs w:val="24"/>
        </w:rPr>
        <w:t>,</w:t>
      </w:r>
      <w:r w:rsidR="006C21C4" w:rsidRPr="006C21C4">
        <w:rPr>
          <w:rFonts w:ascii="Times New Roman" w:hAnsi="Times New Roman" w:cs="Times New Roman"/>
          <w:sz w:val="24"/>
          <w:szCs w:val="24"/>
        </w:rPr>
        <w:t xml:space="preserve"> на основе авторского комплекта учебно-методических пособий курса «Речь»</w:t>
      </w:r>
      <w:r w:rsidR="006C21C4">
        <w:rPr>
          <w:rFonts w:ascii="Times New Roman" w:hAnsi="Times New Roman" w:cs="Times New Roman"/>
          <w:sz w:val="24"/>
          <w:szCs w:val="24"/>
        </w:rPr>
        <w:t>: Школа развития речи</w:t>
      </w:r>
      <w:r w:rsidR="006C21C4" w:rsidRPr="006C21C4">
        <w:rPr>
          <w:rFonts w:ascii="Times New Roman" w:hAnsi="Times New Roman" w:cs="Times New Roman"/>
          <w:sz w:val="24"/>
          <w:szCs w:val="24"/>
        </w:rPr>
        <w:t xml:space="preserve"> Соколовой Т.Н</w:t>
      </w:r>
      <w:r w:rsidR="006C21C4">
        <w:rPr>
          <w:rFonts w:ascii="Times New Roman" w:hAnsi="Times New Roman" w:cs="Times New Roman"/>
          <w:sz w:val="24"/>
          <w:szCs w:val="24"/>
        </w:rPr>
        <w:t>.</w:t>
      </w:r>
    </w:p>
    <w:p w:rsidR="006C21C4" w:rsidRDefault="006C21C4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C21C4">
        <w:rPr>
          <w:rFonts w:ascii="Times New Roman" w:hAnsi="Times New Roman" w:cs="Times New Roman"/>
          <w:sz w:val="24"/>
          <w:szCs w:val="24"/>
        </w:rPr>
        <w:t>изучения учебного предмета «Развитие речи»:</w:t>
      </w:r>
    </w:p>
    <w:p w:rsidR="006C21C4" w:rsidRDefault="006C21C4" w:rsidP="006C21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C4">
        <w:rPr>
          <w:rFonts w:ascii="Times New Roman" w:hAnsi="Times New Roman" w:cs="Times New Roman"/>
          <w:sz w:val="24"/>
          <w:szCs w:val="24"/>
        </w:rPr>
        <w:t>способствовать более прочному и сознательн</w:t>
      </w:r>
      <w:r>
        <w:rPr>
          <w:rFonts w:ascii="Times New Roman" w:hAnsi="Times New Roman" w:cs="Times New Roman"/>
          <w:sz w:val="24"/>
          <w:szCs w:val="24"/>
        </w:rPr>
        <w:t>ому усвоению норм родного языка;</w:t>
      </w:r>
    </w:p>
    <w:p w:rsidR="006C21C4" w:rsidRDefault="006C21C4" w:rsidP="006C21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одействовать развитию речи обучающихся; </w:t>
      </w:r>
    </w:p>
    <w:p w:rsidR="006C21C4" w:rsidRDefault="006C21C4" w:rsidP="006C21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6C21C4">
        <w:rPr>
          <w:rFonts w:ascii="Times New Roman" w:hAnsi="Times New Roman" w:cs="Times New Roman"/>
          <w:sz w:val="24"/>
          <w:szCs w:val="24"/>
        </w:rPr>
        <w:t>навыки лингвистического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C21C4" w:rsidRDefault="006C21C4" w:rsidP="006C21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C4">
        <w:rPr>
          <w:rFonts w:ascii="Times New Roman" w:hAnsi="Times New Roman" w:cs="Times New Roman"/>
          <w:sz w:val="24"/>
          <w:szCs w:val="24"/>
        </w:rPr>
        <w:t>повышать урове</w:t>
      </w:r>
      <w:r>
        <w:rPr>
          <w:rFonts w:ascii="Times New Roman" w:hAnsi="Times New Roman" w:cs="Times New Roman"/>
          <w:sz w:val="24"/>
          <w:szCs w:val="24"/>
        </w:rPr>
        <w:t>нь языкового развития обучающихся;</w:t>
      </w:r>
    </w:p>
    <w:p w:rsidR="006C21C4" w:rsidRDefault="006C21C4" w:rsidP="006C21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C4">
        <w:rPr>
          <w:rFonts w:ascii="Times New Roman" w:hAnsi="Times New Roman" w:cs="Times New Roman"/>
          <w:sz w:val="24"/>
          <w:szCs w:val="24"/>
        </w:rPr>
        <w:t>воспитывать познавател</w:t>
      </w:r>
      <w:r>
        <w:rPr>
          <w:rFonts w:ascii="Times New Roman" w:hAnsi="Times New Roman" w:cs="Times New Roman"/>
          <w:sz w:val="24"/>
          <w:szCs w:val="24"/>
        </w:rPr>
        <w:t>ьный интерес к родному языку;</w:t>
      </w:r>
    </w:p>
    <w:p w:rsidR="006C21C4" w:rsidRPr="006C21C4" w:rsidRDefault="006C21C4" w:rsidP="006C21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C4">
        <w:rPr>
          <w:rFonts w:ascii="Times New Roman" w:hAnsi="Times New Roman" w:cs="Times New Roman"/>
          <w:sz w:val="24"/>
          <w:szCs w:val="24"/>
        </w:rPr>
        <w:t>решать проблемы интеллектуаль</w:t>
      </w:r>
      <w:r>
        <w:rPr>
          <w:rFonts w:ascii="Times New Roman" w:hAnsi="Times New Roman" w:cs="Times New Roman"/>
          <w:sz w:val="24"/>
          <w:szCs w:val="24"/>
        </w:rPr>
        <w:t>ного развития обучающихся.</w:t>
      </w:r>
    </w:p>
    <w:p w:rsidR="006C21C4" w:rsidRDefault="006C21C4" w:rsidP="006C21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21C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«Развитие речи»:</w:t>
      </w:r>
    </w:p>
    <w:p w:rsidR="006C21C4" w:rsidRPr="006C21C4" w:rsidRDefault="006C21C4" w:rsidP="006C21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C4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 правильного усвоения обучающимися</w:t>
      </w:r>
      <w:r w:rsidRPr="006C21C4">
        <w:rPr>
          <w:rFonts w:ascii="Times New Roman" w:hAnsi="Times New Roman" w:cs="Times New Roman"/>
          <w:sz w:val="24"/>
          <w:szCs w:val="24"/>
        </w:rPr>
        <w:t xml:space="preserve"> достаточного лексического запаса, грамматических форм, синтаксических конструкций;</w:t>
      </w:r>
    </w:p>
    <w:p w:rsidR="006C21C4" w:rsidRPr="006C21C4" w:rsidRDefault="006C21C4" w:rsidP="006C21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C4">
        <w:rPr>
          <w:rFonts w:ascii="Times New Roman" w:hAnsi="Times New Roman" w:cs="Times New Roman"/>
          <w:sz w:val="24"/>
          <w:szCs w:val="24"/>
        </w:rPr>
        <w:t xml:space="preserve">создание речевых ситуаций, стимулирующих мотивацию развития речи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C21C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21C4">
        <w:rPr>
          <w:rFonts w:ascii="Times New Roman" w:hAnsi="Times New Roman" w:cs="Times New Roman"/>
          <w:sz w:val="24"/>
          <w:szCs w:val="24"/>
        </w:rPr>
        <w:t>щихся;</w:t>
      </w:r>
    </w:p>
    <w:p w:rsidR="006C21C4" w:rsidRPr="006C21C4" w:rsidRDefault="006C21C4" w:rsidP="006C21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C4">
        <w:rPr>
          <w:rFonts w:ascii="Times New Roman" w:hAnsi="Times New Roman" w:cs="Times New Roman"/>
          <w:sz w:val="24"/>
          <w:szCs w:val="24"/>
        </w:rPr>
        <w:t>формирование речевых интересов и потр</w:t>
      </w:r>
      <w:r>
        <w:rPr>
          <w:rFonts w:ascii="Times New Roman" w:hAnsi="Times New Roman" w:cs="Times New Roman"/>
          <w:sz w:val="24"/>
          <w:szCs w:val="24"/>
        </w:rPr>
        <w:t>ебностей обучающихся.</w:t>
      </w:r>
    </w:p>
    <w:p w:rsidR="000B4E18" w:rsidRPr="006C21C4" w:rsidRDefault="000B4E18" w:rsidP="006C21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21C4">
        <w:rPr>
          <w:rFonts w:ascii="Times New Roman" w:hAnsi="Times New Roman" w:cs="Times New Roman"/>
          <w:b/>
          <w:sz w:val="24"/>
          <w:szCs w:val="24"/>
        </w:rPr>
        <w:t>О</w:t>
      </w:r>
      <w:r w:rsidR="0084064E">
        <w:rPr>
          <w:rFonts w:ascii="Times New Roman" w:hAnsi="Times New Roman" w:cs="Times New Roman"/>
          <w:b/>
          <w:sz w:val="24"/>
          <w:szCs w:val="24"/>
        </w:rPr>
        <w:t>бщая характеристика учебного предмета «Развитие речи»</w:t>
      </w:r>
    </w:p>
    <w:p w:rsidR="0084064E" w:rsidRDefault="0084064E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– </w:t>
      </w:r>
      <w:r w:rsidRPr="0084064E">
        <w:rPr>
          <w:rFonts w:ascii="Times New Roman" w:hAnsi="Times New Roman" w:cs="Times New Roman"/>
          <w:sz w:val="24"/>
          <w:szCs w:val="24"/>
        </w:rPr>
        <w:t>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</w:t>
      </w:r>
      <w:r>
        <w:rPr>
          <w:rFonts w:ascii="Times New Roman" w:hAnsi="Times New Roman" w:cs="Times New Roman"/>
          <w:sz w:val="24"/>
          <w:szCs w:val="24"/>
        </w:rPr>
        <w:t xml:space="preserve">ой культурой. Владение словом – </w:t>
      </w:r>
      <w:r w:rsidRPr="0084064E">
        <w:rPr>
          <w:rFonts w:ascii="Times New Roman" w:hAnsi="Times New Roman" w:cs="Times New Roman"/>
          <w:sz w:val="24"/>
          <w:szCs w:val="24"/>
        </w:rPr>
        <w:t>инструментом общения, мышления – это первооснова интеллекта ребенка. Мышление не может разви</w:t>
      </w:r>
      <w:r>
        <w:rPr>
          <w:rFonts w:ascii="Times New Roman" w:hAnsi="Times New Roman" w:cs="Times New Roman"/>
          <w:sz w:val="24"/>
          <w:szCs w:val="24"/>
        </w:rPr>
        <w:t xml:space="preserve">ваться без языкового материала. </w:t>
      </w:r>
    </w:p>
    <w:p w:rsidR="0084064E" w:rsidRDefault="0084064E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4E">
        <w:rPr>
          <w:rFonts w:ascii="Times New Roman" w:hAnsi="Times New Roman" w:cs="Times New Roman"/>
          <w:sz w:val="24"/>
          <w:szCs w:val="24"/>
        </w:rPr>
        <w:t xml:space="preserve"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 </w:t>
      </w:r>
    </w:p>
    <w:p w:rsidR="000B4E18" w:rsidRPr="000C6C85" w:rsidRDefault="0084064E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«Развитие речи» в учебном плане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4064E">
        <w:rPr>
          <w:rFonts w:ascii="Times New Roman" w:hAnsi="Times New Roman" w:cs="Times New Roman"/>
          <w:sz w:val="24"/>
          <w:szCs w:val="24"/>
        </w:rPr>
        <w:t>а уроки учебного предмета «Развитие речи»</w:t>
      </w:r>
      <w:r>
        <w:rPr>
          <w:rFonts w:ascii="Times New Roman" w:hAnsi="Times New Roman" w:cs="Times New Roman"/>
          <w:sz w:val="24"/>
          <w:szCs w:val="24"/>
        </w:rPr>
        <w:t xml:space="preserve"> в 8 классе выделяется 1 час</w:t>
      </w:r>
      <w:r w:rsidRPr="000C6C85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нагрузка по курсу внеурочной деятельности «Занимательная грамматика</w:t>
      </w:r>
      <w:r w:rsidRPr="000C6C85">
        <w:rPr>
          <w:rFonts w:ascii="Times New Roman" w:hAnsi="Times New Roman" w:cs="Times New Roman"/>
          <w:sz w:val="24"/>
          <w:szCs w:val="24"/>
        </w:rPr>
        <w:t>», с учётом календарного учебного графика работы, расписания уроков и производственного календаря (праздничных и перенесенных выходных дней), в 202</w:t>
      </w:r>
      <w:r>
        <w:rPr>
          <w:rFonts w:ascii="Times New Roman" w:hAnsi="Times New Roman" w:cs="Times New Roman"/>
          <w:sz w:val="24"/>
          <w:szCs w:val="24"/>
        </w:rPr>
        <w:t>2-2023 учебном году составит 34 часа</w:t>
      </w:r>
      <w:r w:rsidRPr="000C6C85">
        <w:rPr>
          <w:rFonts w:ascii="Times New Roman" w:hAnsi="Times New Roman" w:cs="Times New Roman"/>
          <w:sz w:val="24"/>
          <w:szCs w:val="24"/>
        </w:rPr>
        <w:t>.</w:t>
      </w:r>
    </w:p>
    <w:p w:rsidR="00386C2D" w:rsidRDefault="00386C2D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C2D" w:rsidRDefault="00386C2D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85">
        <w:rPr>
          <w:rFonts w:ascii="Times New Roman" w:hAnsi="Times New Roman" w:cs="Times New Roman"/>
          <w:b/>
          <w:sz w:val="24"/>
          <w:szCs w:val="24"/>
        </w:rPr>
        <w:lastRenderedPageBreak/>
        <w:t>Планируемы</w:t>
      </w:r>
      <w:r>
        <w:rPr>
          <w:rFonts w:ascii="Times New Roman" w:hAnsi="Times New Roman" w:cs="Times New Roman"/>
          <w:b/>
          <w:sz w:val="24"/>
          <w:szCs w:val="24"/>
        </w:rPr>
        <w:t>е результаты о</w:t>
      </w:r>
      <w:r w:rsidR="0084064E">
        <w:rPr>
          <w:rFonts w:ascii="Times New Roman" w:hAnsi="Times New Roman" w:cs="Times New Roman"/>
          <w:b/>
          <w:sz w:val="24"/>
          <w:szCs w:val="24"/>
        </w:rPr>
        <w:t>своения учебного предмета «Развитие речи»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8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1.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0C6C85">
        <w:rPr>
          <w:rFonts w:ascii="Times New Roman" w:hAnsi="Times New Roman" w:cs="Times New Roman"/>
          <w:sz w:val="24"/>
          <w:szCs w:val="24"/>
        </w:rPr>
        <w:t xml:space="preserve">себя как гражданина России; формирование чувства гордости за свою Родину;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2.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0C6C85">
        <w:rPr>
          <w:rFonts w:ascii="Times New Roman" w:hAnsi="Times New Roman" w:cs="Times New Roman"/>
          <w:sz w:val="24"/>
          <w:szCs w:val="24"/>
        </w:rPr>
        <w:t xml:space="preserve">уважительного отношения к иному мнению, истории и культуре других народов;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3.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0C6C85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4.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0C6C85">
        <w:rPr>
          <w:rFonts w:ascii="Times New Roman" w:hAnsi="Times New Roman" w:cs="Times New Roman"/>
          <w:sz w:val="24"/>
          <w:szCs w:val="24"/>
        </w:rPr>
        <w:t xml:space="preserve">начальными навыками адаптации в динамично изменяющемся и развивающемся мире;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5.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0C6C85">
        <w:rPr>
          <w:rFonts w:ascii="Times New Roman" w:hAnsi="Times New Roman" w:cs="Times New Roman"/>
          <w:sz w:val="24"/>
          <w:szCs w:val="24"/>
        </w:rPr>
        <w:t xml:space="preserve">социально-бытовыми навыками, используемыми в повседневной жизни;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6.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0C6C85">
        <w:rPr>
          <w:rFonts w:ascii="Times New Roman" w:hAnsi="Times New Roman" w:cs="Times New Roman"/>
          <w:sz w:val="24"/>
          <w:szCs w:val="24"/>
        </w:rPr>
        <w:t xml:space="preserve">навыками коммуникации и принятыми нормами социального взаимодействия;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7.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0C6C85">
        <w:rPr>
          <w:rFonts w:ascii="Times New Roman" w:hAnsi="Times New Roman" w:cs="Times New Roman"/>
          <w:sz w:val="24"/>
          <w:szCs w:val="24"/>
        </w:rPr>
        <w:t xml:space="preserve">к осмыслению социального окружения, своего места в нем, принятие соответствующих возрасту ценностей и социальных ролей;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8.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C6C85">
        <w:rPr>
          <w:rFonts w:ascii="Times New Roman" w:hAnsi="Times New Roman" w:cs="Times New Roman"/>
          <w:sz w:val="24"/>
          <w:szCs w:val="24"/>
        </w:rPr>
        <w:t xml:space="preserve">и освоение социальной роли </w:t>
      </w:r>
      <w:proofErr w:type="gramStart"/>
      <w:r w:rsidRPr="000C6C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6C85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9.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0C6C85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10.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0C6C85">
        <w:rPr>
          <w:rFonts w:ascii="Times New Roman" w:hAnsi="Times New Roman" w:cs="Times New Roman"/>
          <w:sz w:val="24"/>
          <w:szCs w:val="24"/>
        </w:rPr>
        <w:t xml:space="preserve">эстетических потребностей, ценностей и чувств;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11.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0C6C85">
        <w:rPr>
          <w:rFonts w:ascii="Times New Roman" w:hAnsi="Times New Roman" w:cs="Times New Roman"/>
          <w:sz w:val="24"/>
          <w:szCs w:val="24"/>
        </w:rPr>
        <w:t>этических чувств, проявление добро</w:t>
      </w:r>
      <w:r>
        <w:rPr>
          <w:rFonts w:ascii="Times New Roman" w:hAnsi="Times New Roman" w:cs="Times New Roman"/>
          <w:sz w:val="24"/>
          <w:szCs w:val="24"/>
        </w:rPr>
        <w:t>желательности, эмоционально-нра</w:t>
      </w:r>
      <w:r w:rsidRPr="000C6C85">
        <w:rPr>
          <w:rFonts w:ascii="Times New Roman" w:hAnsi="Times New Roman" w:cs="Times New Roman"/>
          <w:sz w:val="24"/>
          <w:szCs w:val="24"/>
        </w:rPr>
        <w:t xml:space="preserve">вственной отзывчивости и взаимопомощи, проявление сопереживания к чувствам других людей; </w:t>
      </w:r>
    </w:p>
    <w:p w:rsidR="000B4E18" w:rsidRPr="000C6C85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5">
        <w:rPr>
          <w:rFonts w:ascii="Times New Roman" w:hAnsi="Times New Roman" w:cs="Times New Roman"/>
          <w:sz w:val="24"/>
          <w:szCs w:val="24"/>
        </w:rPr>
        <w:t>12.</w:t>
      </w:r>
      <w:r w:rsidRPr="000C6C85">
        <w:rPr>
          <w:rFonts w:ascii="Times New Roman" w:hAnsi="Times New Roman" w:cs="Times New Roman"/>
          <w:sz w:val="24"/>
          <w:szCs w:val="24"/>
        </w:rPr>
        <w:tab/>
      </w:r>
      <w:r w:rsidR="00386C2D" w:rsidRPr="000C6C8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0C6C85">
        <w:rPr>
          <w:rFonts w:ascii="Times New Roman" w:hAnsi="Times New Roman" w:cs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B4E18" w:rsidRDefault="000B4E18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8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B4E18" w:rsidRDefault="006E3003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0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конце изучения учебного предмета «Развитие речи»:</w:t>
      </w:r>
    </w:p>
    <w:p w:rsidR="006E3003" w:rsidRDefault="004D757D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3003" w:rsidRPr="006E3003">
        <w:rPr>
          <w:rFonts w:ascii="Times New Roman" w:hAnsi="Times New Roman" w:cs="Times New Roman"/>
          <w:sz w:val="24"/>
          <w:szCs w:val="24"/>
        </w:rPr>
        <w:t xml:space="preserve">бучающиеся будут </w:t>
      </w:r>
      <w:r w:rsidR="006E3003" w:rsidRPr="004D757D">
        <w:rPr>
          <w:rFonts w:ascii="Times New Roman" w:hAnsi="Times New Roman" w:cs="Times New Roman"/>
          <w:b/>
          <w:sz w:val="24"/>
          <w:szCs w:val="24"/>
        </w:rPr>
        <w:t>знать</w:t>
      </w:r>
      <w:r w:rsidR="006E30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3003" w:rsidRPr="006E3003" w:rsidRDefault="006E3003" w:rsidP="006E300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03">
        <w:rPr>
          <w:rFonts w:ascii="Times New Roman" w:hAnsi="Times New Roman" w:cs="Times New Roman"/>
          <w:sz w:val="24"/>
          <w:szCs w:val="24"/>
        </w:rPr>
        <w:t xml:space="preserve">многозначные слова, омонимы, </w:t>
      </w:r>
      <w:proofErr w:type="spellStart"/>
      <w:r w:rsidRPr="006E3003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6E3003">
        <w:rPr>
          <w:rFonts w:ascii="Times New Roman" w:hAnsi="Times New Roman" w:cs="Times New Roman"/>
          <w:sz w:val="24"/>
          <w:szCs w:val="24"/>
        </w:rPr>
        <w:t>, омофоны, фразеологизмы;</w:t>
      </w:r>
    </w:p>
    <w:p w:rsidR="006E3003" w:rsidRPr="006E3003" w:rsidRDefault="006E3003" w:rsidP="006E300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03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языка: метафоры, сравнения, олицетворение, эпитеты;</w:t>
      </w:r>
    </w:p>
    <w:p w:rsidR="006E3003" w:rsidRPr="006E3003" w:rsidRDefault="006E3003" w:rsidP="006E300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03">
        <w:rPr>
          <w:rFonts w:ascii="Times New Roman" w:hAnsi="Times New Roman" w:cs="Times New Roman"/>
          <w:sz w:val="24"/>
          <w:szCs w:val="24"/>
        </w:rPr>
        <w:t>стили речи: разговорный и книжный;</w:t>
      </w:r>
    </w:p>
    <w:p w:rsidR="006E3003" w:rsidRPr="006E3003" w:rsidRDefault="006E3003" w:rsidP="006E300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03">
        <w:rPr>
          <w:rFonts w:ascii="Times New Roman" w:hAnsi="Times New Roman" w:cs="Times New Roman"/>
          <w:sz w:val="24"/>
          <w:szCs w:val="24"/>
        </w:rPr>
        <w:t xml:space="preserve">типы текстов; </w:t>
      </w:r>
    </w:p>
    <w:p w:rsidR="004D757D" w:rsidRDefault="004D757D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4D757D">
        <w:rPr>
          <w:rFonts w:ascii="Times New Roman" w:hAnsi="Times New Roman" w:cs="Times New Roman"/>
          <w:b/>
          <w:sz w:val="24"/>
          <w:szCs w:val="24"/>
        </w:rPr>
        <w:t>научатся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757D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уместно использовать изученные средства общения в устных высказываниях (жесты, мими</w:t>
      </w:r>
      <w:r w:rsidR="004D757D" w:rsidRPr="004D757D">
        <w:rPr>
          <w:rFonts w:ascii="Times New Roman" w:hAnsi="Times New Roman" w:cs="Times New Roman"/>
          <w:sz w:val="24"/>
          <w:szCs w:val="24"/>
        </w:rPr>
        <w:t>ка, телодвижения, интонацию);</w:t>
      </w:r>
    </w:p>
    <w:p w:rsidR="004D757D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выразительно читат</w:t>
      </w:r>
      <w:r w:rsidR="004D757D" w:rsidRPr="004D757D">
        <w:rPr>
          <w:rFonts w:ascii="Times New Roman" w:hAnsi="Times New Roman" w:cs="Times New Roman"/>
          <w:sz w:val="24"/>
          <w:szCs w:val="24"/>
        </w:rPr>
        <w:t>ь небольшой текст по образцу;</w:t>
      </w:r>
    </w:p>
    <w:p w:rsidR="004D757D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определять степень вежливого поведения, учитывать ситуацию общен</w:t>
      </w:r>
      <w:r w:rsidR="004D757D" w:rsidRPr="004D757D">
        <w:rPr>
          <w:rFonts w:ascii="Times New Roman" w:hAnsi="Times New Roman" w:cs="Times New Roman"/>
          <w:sz w:val="24"/>
          <w:szCs w:val="24"/>
        </w:rPr>
        <w:t>ия;</w:t>
      </w:r>
    </w:p>
    <w:p w:rsidR="004D757D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вступать в контакт и поддерживать его, умение благодарить, приветствовать, прощаться, используя соот</w:t>
      </w:r>
      <w:r w:rsidR="004D757D" w:rsidRPr="004D757D">
        <w:rPr>
          <w:rFonts w:ascii="Times New Roman" w:hAnsi="Times New Roman" w:cs="Times New Roman"/>
          <w:sz w:val="24"/>
          <w:szCs w:val="24"/>
        </w:rPr>
        <w:t>ветствующие этикетные формы;</w:t>
      </w:r>
    </w:p>
    <w:p w:rsidR="004D757D" w:rsidRPr="004D757D" w:rsidRDefault="004D757D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быть хорошим слушателем;</w:t>
      </w:r>
    </w:p>
    <w:p w:rsidR="004D757D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 xml:space="preserve">определять лексическое значение слова; </w:t>
      </w:r>
    </w:p>
    <w:p w:rsidR="004D757D" w:rsidRDefault="004D757D" w:rsidP="000B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bookmarkStart w:id="0" w:name="_GoBack"/>
      <w:r w:rsidR="006E3003" w:rsidRPr="004D757D">
        <w:rPr>
          <w:rFonts w:ascii="Times New Roman" w:hAnsi="Times New Roman" w:cs="Times New Roman"/>
          <w:b/>
          <w:sz w:val="24"/>
          <w:szCs w:val="24"/>
        </w:rPr>
        <w:t>п</w:t>
      </w:r>
      <w:r w:rsidRPr="004D757D">
        <w:rPr>
          <w:rFonts w:ascii="Times New Roman" w:hAnsi="Times New Roman" w:cs="Times New Roman"/>
          <w:b/>
          <w:sz w:val="24"/>
          <w:szCs w:val="24"/>
        </w:rPr>
        <w:t>олучат возможность научиться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4D757D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отличать текст как тематическое и смысловое ед</w:t>
      </w:r>
      <w:r w:rsidR="004D757D" w:rsidRPr="004D757D">
        <w:rPr>
          <w:rFonts w:ascii="Times New Roman" w:hAnsi="Times New Roman" w:cs="Times New Roman"/>
          <w:sz w:val="24"/>
          <w:szCs w:val="24"/>
        </w:rPr>
        <w:t>инство от набора предложений;</w:t>
      </w:r>
    </w:p>
    <w:p w:rsidR="004D757D" w:rsidRPr="004D757D" w:rsidRDefault="004D757D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lastRenderedPageBreak/>
        <w:t>редактировать предложения;</w:t>
      </w:r>
    </w:p>
    <w:p w:rsidR="004D757D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определять по заголовку, о чем говорится в тексте, вы</w:t>
      </w:r>
      <w:r w:rsidR="004D757D" w:rsidRPr="004D757D">
        <w:rPr>
          <w:rFonts w:ascii="Times New Roman" w:hAnsi="Times New Roman" w:cs="Times New Roman"/>
          <w:sz w:val="24"/>
          <w:szCs w:val="24"/>
        </w:rPr>
        <w:t>делять в тексте опорные слова;</w:t>
      </w:r>
    </w:p>
    <w:p w:rsidR="004D757D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сочинять на основе данного сюжета, исполь</w:t>
      </w:r>
      <w:r w:rsidR="004D757D" w:rsidRPr="004D757D">
        <w:rPr>
          <w:rFonts w:ascii="Times New Roman" w:hAnsi="Times New Roman" w:cs="Times New Roman"/>
          <w:sz w:val="24"/>
          <w:szCs w:val="24"/>
        </w:rPr>
        <w:t>зуя средства выразительности;</w:t>
      </w:r>
    </w:p>
    <w:p w:rsidR="004D757D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распознав</w:t>
      </w:r>
      <w:r w:rsidR="004D757D" w:rsidRPr="004D757D">
        <w:rPr>
          <w:rFonts w:ascii="Times New Roman" w:hAnsi="Times New Roman" w:cs="Times New Roman"/>
          <w:sz w:val="24"/>
          <w:szCs w:val="24"/>
        </w:rPr>
        <w:t>ать типы текстов;</w:t>
      </w:r>
    </w:p>
    <w:p w:rsidR="004D757D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устанавливат</w:t>
      </w:r>
      <w:r w:rsidR="004D757D" w:rsidRPr="004D757D">
        <w:rPr>
          <w:rFonts w:ascii="Times New Roman" w:hAnsi="Times New Roman" w:cs="Times New Roman"/>
          <w:sz w:val="24"/>
          <w:szCs w:val="24"/>
        </w:rPr>
        <w:t>ь связь предложений в тексте;</w:t>
      </w:r>
    </w:p>
    <w:p w:rsidR="006E3003" w:rsidRPr="004D757D" w:rsidRDefault="006E3003" w:rsidP="004D75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57D">
        <w:rPr>
          <w:rFonts w:ascii="Times New Roman" w:hAnsi="Times New Roman" w:cs="Times New Roman"/>
          <w:sz w:val="24"/>
          <w:szCs w:val="24"/>
        </w:rPr>
        <w:t>распознавать стили речи</w:t>
      </w:r>
      <w:r w:rsidR="004D757D" w:rsidRPr="004D757D">
        <w:rPr>
          <w:rFonts w:ascii="Times New Roman" w:hAnsi="Times New Roman" w:cs="Times New Roman"/>
          <w:sz w:val="24"/>
          <w:szCs w:val="24"/>
        </w:rPr>
        <w:t>.</w:t>
      </w:r>
    </w:p>
    <w:p w:rsidR="000B4E18" w:rsidRPr="00386C2D" w:rsidRDefault="000B4E18" w:rsidP="00386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60A12"/>
          <w:sz w:val="24"/>
          <w:szCs w:val="24"/>
        </w:rPr>
      </w:pPr>
      <w:r w:rsidRPr="007778B0">
        <w:rPr>
          <w:rFonts w:ascii="Times New Roman" w:hAnsi="Times New Roman"/>
          <w:b/>
          <w:color w:val="060A12"/>
          <w:sz w:val="24"/>
          <w:szCs w:val="24"/>
        </w:rPr>
        <w:t>Содерж</w:t>
      </w:r>
      <w:r>
        <w:rPr>
          <w:rFonts w:ascii="Times New Roman" w:hAnsi="Times New Roman"/>
          <w:b/>
          <w:color w:val="060A12"/>
          <w:sz w:val="24"/>
          <w:szCs w:val="24"/>
        </w:rPr>
        <w:t>ание пр</w:t>
      </w:r>
      <w:r w:rsidR="00967E5C">
        <w:rPr>
          <w:rFonts w:ascii="Times New Roman" w:hAnsi="Times New Roman"/>
          <w:b/>
          <w:color w:val="060A12"/>
          <w:sz w:val="24"/>
          <w:szCs w:val="24"/>
        </w:rPr>
        <w:t>ограммы учебного предмета «Развитие речи»</w:t>
      </w:r>
      <w:r w:rsidR="00386C2D">
        <w:rPr>
          <w:rFonts w:ascii="Times New Roman" w:hAnsi="Times New Roman"/>
          <w:b/>
          <w:color w:val="060A12"/>
          <w:sz w:val="24"/>
          <w:szCs w:val="24"/>
        </w:rPr>
        <w:t xml:space="preserve"> </w:t>
      </w:r>
      <w:r w:rsidRPr="007778B0">
        <w:rPr>
          <w:rFonts w:ascii="Times New Roman" w:hAnsi="Times New Roman"/>
          <w:b/>
          <w:sz w:val="24"/>
          <w:szCs w:val="24"/>
        </w:rPr>
        <w:t>8 класс</w:t>
      </w:r>
      <w:r w:rsidR="00967E5C">
        <w:rPr>
          <w:rFonts w:ascii="Times New Roman" w:hAnsi="Times New Roman"/>
          <w:b/>
          <w:sz w:val="24"/>
          <w:szCs w:val="24"/>
        </w:rPr>
        <w:t xml:space="preserve"> (34</w:t>
      </w:r>
      <w:r w:rsidRPr="000C6C85">
        <w:rPr>
          <w:rFonts w:ascii="Times New Roman" w:hAnsi="Times New Roman"/>
          <w:b/>
          <w:sz w:val="24"/>
          <w:szCs w:val="24"/>
        </w:rPr>
        <w:t xml:space="preserve"> </w:t>
      </w:r>
      <w:r w:rsidR="00967E5C">
        <w:rPr>
          <w:rFonts w:ascii="Times New Roman" w:hAnsi="Times New Roman"/>
          <w:b/>
          <w:sz w:val="24"/>
          <w:szCs w:val="24"/>
        </w:rPr>
        <w:t>ч – 1</w:t>
      </w:r>
      <w:r w:rsidRPr="007778B0">
        <w:rPr>
          <w:rFonts w:ascii="Times New Roman" w:hAnsi="Times New Roman"/>
          <w:b/>
          <w:sz w:val="24"/>
          <w:szCs w:val="24"/>
        </w:rPr>
        <w:t xml:space="preserve"> ч/н</w:t>
      </w:r>
      <w:r w:rsidRPr="000C6C85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4"/>
        <w:tblW w:w="14312" w:type="dxa"/>
        <w:tblLook w:val="04A0"/>
      </w:tblPr>
      <w:tblGrid>
        <w:gridCol w:w="2547"/>
        <w:gridCol w:w="1843"/>
        <w:gridCol w:w="9922"/>
      </w:tblGrid>
      <w:tr w:rsidR="000B4E18" w:rsidRPr="000C6C85" w:rsidTr="004D757D">
        <w:tc>
          <w:tcPr>
            <w:tcW w:w="2547" w:type="dxa"/>
          </w:tcPr>
          <w:p w:rsidR="000B4E18" w:rsidRPr="000C6C85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8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843" w:type="dxa"/>
          </w:tcPr>
          <w:p w:rsidR="000B4E18" w:rsidRPr="000C6C85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8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2" w:type="dxa"/>
          </w:tcPr>
          <w:p w:rsidR="000B4E18" w:rsidRPr="000C6C85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0B4E18" w:rsidRPr="000C6C85" w:rsidTr="004D757D">
        <w:tc>
          <w:tcPr>
            <w:tcW w:w="2547" w:type="dxa"/>
            <w:vAlign w:val="center"/>
          </w:tcPr>
          <w:p w:rsidR="000B4E18" w:rsidRPr="000C6C85" w:rsidRDefault="00967E5C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Техника и выразительность речи</w:t>
            </w:r>
          </w:p>
        </w:tc>
        <w:tc>
          <w:tcPr>
            <w:tcW w:w="1843" w:type="dxa"/>
            <w:vAlign w:val="center"/>
          </w:tcPr>
          <w:p w:rsidR="000B4E18" w:rsidRPr="000C6C85" w:rsidRDefault="00742EA9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0B4E18" w:rsidRPr="000C6C85" w:rsidRDefault="00967E5C" w:rsidP="006C3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Речь. Культура речи. Основные качества речи: правильность, точность, богатство, выразительность. </w:t>
            </w:r>
            <w:r w:rsidRPr="00967E5C">
              <w:rPr>
                <w:rFonts w:ascii="Times New Roman" w:hAnsi="Times New Roman" w:cs="Times New Roman"/>
                <w:sz w:val="24"/>
                <w:szCs w:val="24"/>
              </w:rPr>
              <w:t>Монолог и диалог как разновидность речи. Умение составлять текст – монолог и текст – диалог, правильно их оформлять на письме. Драматические импровизации.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чтение, интонация.</w:t>
            </w:r>
          </w:p>
        </w:tc>
      </w:tr>
      <w:tr w:rsidR="000B4E18" w:rsidRPr="000C6C85" w:rsidTr="004D757D">
        <w:tc>
          <w:tcPr>
            <w:tcW w:w="2547" w:type="dxa"/>
            <w:vAlign w:val="center"/>
          </w:tcPr>
          <w:p w:rsidR="000B4E18" w:rsidRDefault="00967E5C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843" w:type="dxa"/>
            <w:vAlign w:val="center"/>
          </w:tcPr>
          <w:p w:rsidR="000B4E18" w:rsidRDefault="00742EA9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0B4E18" w:rsidRPr="00967E5C" w:rsidRDefault="00967E5C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5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отличать многозначные слова от омонимов. 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Пословицы, поговорки, афоризмы. Иностранные заимствования. Новые слова. Канцеляризмы. Умение выделять в тексте стилистически окрашенные слова; определять стили речи с учетом лексических особенностей текста. Лингвистические словари. Умение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ьзоваться толковым словарем. </w:t>
            </w:r>
            <w:r w:rsidRPr="00967E5C">
              <w:rPr>
                <w:rFonts w:ascii="Times New Roman" w:hAnsi="Times New Roman" w:cs="Times New Roman"/>
                <w:sz w:val="24"/>
                <w:szCs w:val="24"/>
              </w:rPr>
              <w:t>Речевой этикет: формы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EA9" w:rsidRPr="000C6C85" w:rsidTr="004D757D">
        <w:tc>
          <w:tcPr>
            <w:tcW w:w="2547" w:type="dxa"/>
            <w:vAlign w:val="center"/>
          </w:tcPr>
          <w:p w:rsidR="00742EA9" w:rsidRDefault="00742EA9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словосочетания</w:t>
            </w:r>
          </w:p>
        </w:tc>
        <w:tc>
          <w:tcPr>
            <w:tcW w:w="1843" w:type="dxa"/>
            <w:vMerge w:val="restart"/>
            <w:vAlign w:val="center"/>
          </w:tcPr>
          <w:p w:rsidR="00742EA9" w:rsidRDefault="00742EA9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2" w:type="dxa"/>
          </w:tcPr>
          <w:p w:rsidR="00742EA9" w:rsidRPr="00967E5C" w:rsidRDefault="00742EA9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5C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и сложное предложение. Предложение со сравнительным оборотом. 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 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</w:t>
            </w:r>
          </w:p>
        </w:tc>
      </w:tr>
      <w:tr w:rsidR="00742EA9" w:rsidRPr="000C6C85" w:rsidTr="004D757D">
        <w:tc>
          <w:tcPr>
            <w:tcW w:w="2547" w:type="dxa"/>
            <w:vAlign w:val="center"/>
          </w:tcPr>
          <w:p w:rsidR="00742EA9" w:rsidRDefault="00742EA9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843" w:type="dxa"/>
            <w:vMerge/>
            <w:vAlign w:val="center"/>
          </w:tcPr>
          <w:p w:rsidR="00742EA9" w:rsidRPr="000C6C85" w:rsidRDefault="00742EA9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742EA9" w:rsidRPr="00967E5C" w:rsidRDefault="00742EA9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5C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Тема, </w:t>
            </w:r>
            <w:proofErr w:type="spellStart"/>
            <w:r w:rsidRPr="00967E5C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967E5C">
              <w:rPr>
                <w:rFonts w:ascii="Times New Roman" w:hAnsi="Times New Roman" w:cs="Times New Roman"/>
                <w:sz w:val="24"/>
                <w:szCs w:val="24"/>
              </w:rPr>
              <w:t xml:space="preserve">, основная мысль текста. Опорные слова и ключевые предложения. План. Виды плана (вопросный, цитатный, картинный, мимический). Стили речи: разговорный, книжный (научный, публицистический, деловой), художественный. Умение определять стилистическую принадлежность текстов, составлять текст в заданном стиле. Типы текста: повествование, описание, рассуждение, оценка действительности. Соотношение типа текста и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 Связь между предложениями в </w:t>
            </w:r>
            <w:r w:rsidRPr="0096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 30 Композиция текста. Завязка, развитие действия, кульминация, развязка. Умение определять элементы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</w:t>
            </w:r>
          </w:p>
        </w:tc>
      </w:tr>
      <w:tr w:rsidR="000B4E18" w:rsidRPr="000C6C85" w:rsidTr="004D757D">
        <w:tc>
          <w:tcPr>
            <w:tcW w:w="2547" w:type="dxa"/>
            <w:vAlign w:val="center"/>
          </w:tcPr>
          <w:p w:rsidR="000B4E18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843" w:type="dxa"/>
            <w:vAlign w:val="center"/>
          </w:tcPr>
          <w:p w:rsidR="000B4E18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2" w:type="dxa"/>
          </w:tcPr>
          <w:p w:rsidR="000B4E18" w:rsidRPr="000C6C85" w:rsidRDefault="000B4E18" w:rsidP="006C3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E18" w:rsidRPr="007778B0" w:rsidRDefault="000B4E18" w:rsidP="00386C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78B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742EA9">
        <w:rPr>
          <w:rFonts w:ascii="Times New Roman" w:hAnsi="Times New Roman"/>
          <w:b/>
          <w:sz w:val="24"/>
          <w:szCs w:val="24"/>
        </w:rPr>
        <w:t xml:space="preserve"> учебного предмета «Развитие речи</w:t>
      </w:r>
      <w:r>
        <w:rPr>
          <w:rFonts w:ascii="Times New Roman" w:hAnsi="Times New Roman"/>
          <w:b/>
          <w:sz w:val="24"/>
          <w:szCs w:val="24"/>
        </w:rPr>
        <w:t>»</w:t>
      </w:r>
      <w:r w:rsidR="00386C2D">
        <w:rPr>
          <w:rFonts w:ascii="Times New Roman" w:hAnsi="Times New Roman"/>
          <w:b/>
          <w:sz w:val="24"/>
          <w:szCs w:val="24"/>
        </w:rPr>
        <w:t xml:space="preserve"> </w:t>
      </w:r>
      <w:r w:rsidR="00742EA9">
        <w:rPr>
          <w:rFonts w:ascii="Times New Roman" w:hAnsi="Times New Roman"/>
          <w:b/>
          <w:sz w:val="24"/>
          <w:szCs w:val="24"/>
        </w:rPr>
        <w:t>8 класс (34 ч – 1</w:t>
      </w:r>
      <w:r w:rsidRPr="007778B0">
        <w:rPr>
          <w:rFonts w:ascii="Times New Roman" w:hAnsi="Times New Roman"/>
          <w:b/>
          <w:sz w:val="24"/>
          <w:szCs w:val="24"/>
        </w:rPr>
        <w:t xml:space="preserve"> ч/н)</w:t>
      </w: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872"/>
        <w:gridCol w:w="5641"/>
        <w:gridCol w:w="850"/>
        <w:gridCol w:w="1418"/>
        <w:gridCol w:w="1276"/>
        <w:gridCol w:w="2551"/>
      </w:tblGrid>
      <w:tr w:rsidR="000B4E18" w:rsidRPr="0088336B" w:rsidTr="006C301A">
        <w:tc>
          <w:tcPr>
            <w:tcW w:w="822" w:type="dxa"/>
            <w:vMerge w:val="restart"/>
            <w:vAlign w:val="center"/>
          </w:tcPr>
          <w:p w:rsidR="000B4E18" w:rsidRPr="0088336B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vMerge w:val="restart"/>
            <w:vAlign w:val="center"/>
          </w:tcPr>
          <w:p w:rsidR="000B4E18" w:rsidRPr="0088336B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6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41" w:type="dxa"/>
            <w:vMerge w:val="restart"/>
            <w:vAlign w:val="center"/>
          </w:tcPr>
          <w:p w:rsidR="000B4E18" w:rsidRPr="0088336B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6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vAlign w:val="center"/>
          </w:tcPr>
          <w:p w:rsidR="000B4E18" w:rsidRPr="0088336B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6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 w:rsidRPr="0088336B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0B4E18" w:rsidRPr="0088336B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6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gridSpan w:val="2"/>
            <w:vAlign w:val="center"/>
          </w:tcPr>
          <w:p w:rsidR="000B4E18" w:rsidRPr="0088336B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6B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551" w:type="dxa"/>
            <w:vMerge w:val="restart"/>
            <w:vAlign w:val="center"/>
          </w:tcPr>
          <w:p w:rsidR="000B4E18" w:rsidRPr="0088336B" w:rsidRDefault="000B4E18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6B">
              <w:rPr>
                <w:rFonts w:ascii="Times New Roman" w:hAnsi="Times New Roman"/>
                <w:sz w:val="24"/>
                <w:szCs w:val="24"/>
              </w:rPr>
              <w:t>Корректировка (причина корректировки)</w:t>
            </w:r>
          </w:p>
        </w:tc>
      </w:tr>
      <w:tr w:rsidR="000B4E18" w:rsidRPr="00E90169" w:rsidTr="006C301A">
        <w:tc>
          <w:tcPr>
            <w:tcW w:w="822" w:type="dxa"/>
            <w:vMerge/>
          </w:tcPr>
          <w:p w:rsidR="000B4E18" w:rsidRPr="00E90169" w:rsidRDefault="000B4E18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B4E18" w:rsidRPr="00E90169" w:rsidRDefault="000B4E18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0B4E18" w:rsidRPr="00E90169" w:rsidRDefault="000B4E18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4E18" w:rsidRPr="00E90169" w:rsidRDefault="000B4E18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E18" w:rsidRPr="0088336B" w:rsidRDefault="000B4E18" w:rsidP="006C3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6" w:type="dxa"/>
            <w:vAlign w:val="center"/>
          </w:tcPr>
          <w:p w:rsidR="000B4E18" w:rsidRPr="0088336B" w:rsidRDefault="000B4E18" w:rsidP="006C3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36B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vMerge/>
          </w:tcPr>
          <w:p w:rsidR="000B4E18" w:rsidRPr="00E90169" w:rsidRDefault="000B4E18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286543" w:rsidRDefault="00286543" w:rsidP="007D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Омонимы, омофоны,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Каламбуры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Default="007D719B" w:rsidP="006C3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02.09 объединен с 09.09 и проведен 09.09. Причина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</w:t>
            </w:r>
            <w:proofErr w:type="spellEnd"/>
          </w:p>
          <w:p w:rsidR="007D719B" w:rsidRPr="00953A19" w:rsidRDefault="007D719B" w:rsidP="006C3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День здоровья</w:t>
            </w: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72" w:type="dxa"/>
            <w:vMerge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Pr="00E3733A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09.09  16.09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Merge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Диалектизмы 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Merge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эпитеты, олицетворение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vMerge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Pr="006D689D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Метафоры 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vMerge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Афоризмы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72" w:type="dxa"/>
            <w:vMerge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пословице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21.10  28.10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vMerge w:val="restart"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стиль. Общее понятие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vMerge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пейзажная зарисовка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vMerge w:val="restart"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Техника и выразительно</w:t>
            </w:r>
          </w:p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5641" w:type="dxa"/>
          </w:tcPr>
          <w:p w:rsidR="00286543" w:rsidRPr="00E3733A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Рифма 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vMerge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72" w:type="dxa"/>
            <w:vMerge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Драматические импровизации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09.12  16.12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742EA9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  <w:vMerge w:val="restart"/>
            <w:vAlign w:val="center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286543" w:rsidRDefault="00742EA9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текста. Основные элементы композиции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Работа с деформированным текстом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(сочинение)</w:t>
            </w:r>
          </w:p>
        </w:tc>
        <w:tc>
          <w:tcPr>
            <w:tcW w:w="850" w:type="dxa"/>
          </w:tcPr>
          <w:p w:rsidR="00286543" w:rsidRDefault="00742EA9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20.01  27.01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в художественном стиле</w:t>
            </w:r>
          </w:p>
        </w:tc>
        <w:tc>
          <w:tcPr>
            <w:tcW w:w="850" w:type="dxa"/>
          </w:tcPr>
          <w:p w:rsidR="00286543" w:rsidRDefault="00742EA9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03.02  10.02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(сочинение)</w:t>
            </w:r>
          </w:p>
        </w:tc>
        <w:tc>
          <w:tcPr>
            <w:tcW w:w="850" w:type="dxa"/>
          </w:tcPr>
          <w:p w:rsidR="00286543" w:rsidRDefault="00742EA9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17.02  03.03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Газетно-публицистический стиль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«Вёрстка газеты»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Тезисы. Конспект 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пишу письмо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дневник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«Мои любимые стихи»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сценарий для мультфильма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43" w:rsidRPr="00E90169" w:rsidTr="006C301A">
        <w:tc>
          <w:tcPr>
            <w:tcW w:w="822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  <w:vMerge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86543" w:rsidRDefault="00286543" w:rsidP="006C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850" w:type="dxa"/>
          </w:tcPr>
          <w:p w:rsidR="00286543" w:rsidRDefault="00286543" w:rsidP="006C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86543" w:rsidRPr="009D5AAE" w:rsidRDefault="007D719B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vAlign w:val="center"/>
          </w:tcPr>
          <w:p w:rsidR="00286543" w:rsidRPr="00DF230C" w:rsidRDefault="00286543" w:rsidP="006C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43" w:rsidRPr="00E90169" w:rsidRDefault="00286543" w:rsidP="006C3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6C2D" w:rsidRDefault="00386C2D" w:rsidP="000B4E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4E18" w:rsidRPr="007778B0" w:rsidRDefault="000B4E18" w:rsidP="00386C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78B0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="00742EA9">
        <w:rPr>
          <w:rFonts w:ascii="Times New Roman" w:hAnsi="Times New Roman"/>
          <w:b/>
          <w:sz w:val="24"/>
          <w:szCs w:val="24"/>
        </w:rPr>
        <w:t xml:space="preserve"> учебного предмета «Развитие речи»</w:t>
      </w:r>
    </w:p>
    <w:p w:rsidR="000B4E18" w:rsidRDefault="007D719B" w:rsidP="000B4E18">
      <w:pPr>
        <w:pStyle w:val="Normal1"/>
        <w:numPr>
          <w:ilvl w:val="0"/>
          <w:numId w:val="2"/>
        </w:numPr>
        <w:ind w:left="0" w:right="-23" w:firstLine="709"/>
        <w:rPr>
          <w:sz w:val="24"/>
          <w:szCs w:val="24"/>
        </w:rPr>
      </w:pPr>
      <w:r w:rsidRPr="007D719B">
        <w:rPr>
          <w:sz w:val="24"/>
          <w:szCs w:val="24"/>
        </w:rPr>
        <w:t>Мали, Л.Д., Климова, С.А. Методика обучения русскому языку и литературе в начальных классах (развитие речи) : учеб</w:t>
      </w:r>
      <w:proofErr w:type="gramStart"/>
      <w:r w:rsidRPr="007D719B">
        <w:rPr>
          <w:sz w:val="24"/>
          <w:szCs w:val="24"/>
        </w:rPr>
        <w:t>.</w:t>
      </w:r>
      <w:proofErr w:type="gramEnd"/>
      <w:r w:rsidRPr="007D719B">
        <w:rPr>
          <w:sz w:val="24"/>
          <w:szCs w:val="24"/>
        </w:rPr>
        <w:t xml:space="preserve"> </w:t>
      </w:r>
      <w:proofErr w:type="gramStart"/>
      <w:r w:rsidRPr="007D719B">
        <w:rPr>
          <w:sz w:val="24"/>
          <w:szCs w:val="24"/>
        </w:rPr>
        <w:t>п</w:t>
      </w:r>
      <w:proofErr w:type="gramEnd"/>
      <w:r w:rsidRPr="007D719B">
        <w:rPr>
          <w:sz w:val="24"/>
          <w:szCs w:val="24"/>
        </w:rPr>
        <w:t>особие / Л.Д. Мали, С.А. Климова</w:t>
      </w:r>
      <w:r>
        <w:rPr>
          <w:sz w:val="24"/>
          <w:szCs w:val="24"/>
        </w:rPr>
        <w:t xml:space="preserve"> : Пенза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Изд-во ПГУ, 2015.</w:t>
      </w:r>
    </w:p>
    <w:p w:rsidR="007D719B" w:rsidRDefault="00112C3F" w:rsidP="000B4E18">
      <w:pPr>
        <w:pStyle w:val="Normal1"/>
        <w:numPr>
          <w:ilvl w:val="0"/>
          <w:numId w:val="2"/>
        </w:numPr>
        <w:ind w:left="0" w:right="-23" w:firstLine="709"/>
        <w:rPr>
          <w:sz w:val="24"/>
          <w:szCs w:val="24"/>
        </w:rPr>
      </w:pPr>
      <w:r>
        <w:rPr>
          <w:sz w:val="24"/>
          <w:szCs w:val="24"/>
        </w:rPr>
        <w:t>Соколова Т.Н. Школа развития речи: Курс «Речь»: Методическое пособие. 4 класс / Т.Н. Соколова. – М.: Издательство РОСТ. (Юным умникам и умницам), 2021 г.</w:t>
      </w:r>
    </w:p>
    <w:p w:rsidR="00112C3F" w:rsidRDefault="00112C3F" w:rsidP="000B4E18">
      <w:pPr>
        <w:pStyle w:val="Normal1"/>
        <w:numPr>
          <w:ilvl w:val="0"/>
          <w:numId w:val="2"/>
        </w:numPr>
        <w:ind w:left="0" w:right="-23" w:firstLine="709"/>
        <w:rPr>
          <w:sz w:val="24"/>
          <w:szCs w:val="24"/>
        </w:rPr>
      </w:pPr>
      <w:r>
        <w:rPr>
          <w:sz w:val="24"/>
          <w:szCs w:val="24"/>
        </w:rPr>
        <w:t>Соколова Т.Н. Школа развития речи: Курс «Речь»: Рабочие тетради для детей 9 – 10 лет: В 2-х частях, ч. 1 / Т.Н. Соколова. – М.: Издательство РОСТ. (Юным умникам и умницам), 2022 г.</w:t>
      </w:r>
    </w:p>
    <w:p w:rsidR="00112C3F" w:rsidRPr="006E3003" w:rsidRDefault="00112C3F" w:rsidP="006E3003">
      <w:pPr>
        <w:pStyle w:val="Normal1"/>
        <w:numPr>
          <w:ilvl w:val="0"/>
          <w:numId w:val="2"/>
        </w:numPr>
        <w:ind w:left="0" w:right="-23" w:firstLine="709"/>
        <w:rPr>
          <w:sz w:val="24"/>
          <w:szCs w:val="24"/>
        </w:rPr>
      </w:pPr>
      <w:r>
        <w:rPr>
          <w:sz w:val="24"/>
          <w:szCs w:val="24"/>
        </w:rPr>
        <w:t xml:space="preserve">Соколова Т.Н. Школа развития речи: Курс «Речь»: Рабочие тетради для детей 9 – 10 лет: В 2-х частях, ч. </w:t>
      </w:r>
      <w:r w:rsidR="006E3003">
        <w:rPr>
          <w:sz w:val="24"/>
          <w:szCs w:val="24"/>
        </w:rPr>
        <w:t>2</w:t>
      </w:r>
      <w:r>
        <w:rPr>
          <w:sz w:val="24"/>
          <w:szCs w:val="24"/>
        </w:rPr>
        <w:t xml:space="preserve"> / Т.Н. Соколова. – М.: Издательство РОСТ. (Юным умникам и умницам), 2022 г.</w:t>
      </w:r>
    </w:p>
    <w:sectPr w:rsidR="00112C3F" w:rsidRPr="006E3003" w:rsidSect="004F7E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CFA"/>
    <w:multiLevelType w:val="hybridMultilevel"/>
    <w:tmpl w:val="C008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03155"/>
    <w:multiLevelType w:val="hybridMultilevel"/>
    <w:tmpl w:val="8B2E0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557FC6"/>
    <w:multiLevelType w:val="hybridMultilevel"/>
    <w:tmpl w:val="3A5E7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331182"/>
    <w:multiLevelType w:val="hybridMultilevel"/>
    <w:tmpl w:val="EE6A0C22"/>
    <w:lvl w:ilvl="0" w:tplc="2B70D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DC7E95"/>
    <w:multiLevelType w:val="hybridMultilevel"/>
    <w:tmpl w:val="24486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2"/>
    <w:rsid w:val="000B19A3"/>
    <w:rsid w:val="000B4E18"/>
    <w:rsid w:val="00112C3F"/>
    <w:rsid w:val="00286543"/>
    <w:rsid w:val="00386C2D"/>
    <w:rsid w:val="004D757D"/>
    <w:rsid w:val="005D7240"/>
    <w:rsid w:val="006C21C4"/>
    <w:rsid w:val="006E3003"/>
    <w:rsid w:val="00742EA9"/>
    <w:rsid w:val="007A68BF"/>
    <w:rsid w:val="007D719B"/>
    <w:rsid w:val="0084064E"/>
    <w:rsid w:val="00967E5C"/>
    <w:rsid w:val="009D0E40"/>
    <w:rsid w:val="00C813CA"/>
    <w:rsid w:val="00DE4512"/>
    <w:rsid w:val="00E51D5A"/>
    <w:rsid w:val="00E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18"/>
    <w:pPr>
      <w:ind w:left="720"/>
      <w:contextualSpacing/>
    </w:pPr>
  </w:style>
  <w:style w:type="table" w:styleId="a4">
    <w:name w:val="Table Grid"/>
    <w:basedOn w:val="a1"/>
    <w:uiPriority w:val="59"/>
    <w:rsid w:val="000B4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0B4E18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2022-09-10T17:34:00Z</dcterms:created>
  <dcterms:modified xsi:type="dcterms:W3CDTF">2022-09-20T04:55:00Z</dcterms:modified>
</cp:coreProperties>
</file>